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руководителя (заведующего)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№ 19 «Ивушка» г. Сальска</w:t>
      </w:r>
    </w:p>
    <w:p w:rsidR="00696303" w:rsidRDefault="00767331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2019</w:t>
      </w:r>
      <w:r w:rsidR="0069630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96303" w:rsidRDefault="00696303" w:rsidP="0069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303" w:rsidRDefault="00696303" w:rsidP="006963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Среднемесяч</w:t>
      </w:r>
      <w:r w:rsidR="00767331">
        <w:rPr>
          <w:rFonts w:ascii="Times New Roman" w:eastAsia="Times New Roman" w:hAnsi="Times New Roman" w:cs="Times New Roman"/>
          <w:sz w:val="28"/>
          <w:szCs w:val="28"/>
        </w:rPr>
        <w:t>ная зарплата заведующего за 2019</w:t>
      </w:r>
      <w:r>
        <w:rPr>
          <w:rFonts w:ascii="Times New Roman" w:eastAsia="Times New Roman" w:hAnsi="Times New Roman" w:cs="Times New Roman"/>
          <w:sz w:val="28"/>
          <w:szCs w:val="28"/>
        </w:rPr>
        <w:t>г. составляет – 3</w:t>
      </w:r>
      <w:r w:rsidR="00555A71">
        <w:rPr>
          <w:rFonts w:ascii="Times New Roman" w:eastAsia="Times New Roman" w:hAnsi="Times New Roman" w:cs="Times New Roman"/>
          <w:sz w:val="28"/>
          <w:szCs w:val="28"/>
        </w:rPr>
        <w:t>4344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руб.  </w:t>
      </w:r>
    </w:p>
    <w:p w:rsidR="00523DF1" w:rsidRDefault="00523DF1"/>
    <w:sectPr w:rsidR="0052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C2"/>
    <w:rsid w:val="00523DF1"/>
    <w:rsid w:val="00555A71"/>
    <w:rsid w:val="00696303"/>
    <w:rsid w:val="00767331"/>
    <w:rsid w:val="008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2019-03-15T06:28:00Z</dcterms:created>
  <dcterms:modified xsi:type="dcterms:W3CDTF">2020-03-02T07:01:00Z</dcterms:modified>
</cp:coreProperties>
</file>