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707E5A" w:rsidRPr="00CC45BE" w:rsidRDefault="00707E5A" w:rsidP="009E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о сотрудничестве</w:t>
      </w:r>
    </w:p>
    <w:p w:rsidR="00707E5A" w:rsidRPr="00CC45BE" w:rsidRDefault="00707E5A" w:rsidP="009E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 xml:space="preserve">между 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CC45BE">
        <w:rPr>
          <w:rFonts w:ascii="Times New Roman" w:hAnsi="Times New Roman"/>
          <w:b/>
          <w:bCs/>
          <w:sz w:val="24"/>
          <w:szCs w:val="24"/>
        </w:rPr>
        <w:t>униципальным бюджетным дошкольным образовательным учреждением  - Центр</w:t>
      </w:r>
      <w:r w:rsidR="009E643B">
        <w:rPr>
          <w:rFonts w:ascii="Times New Roman" w:hAnsi="Times New Roman"/>
          <w:b/>
          <w:bCs/>
          <w:sz w:val="24"/>
          <w:szCs w:val="24"/>
        </w:rPr>
        <w:t>ом развития ребенка – детским</w:t>
      </w:r>
      <w:r w:rsidRPr="00CC45BE">
        <w:rPr>
          <w:rFonts w:ascii="Times New Roman" w:hAnsi="Times New Roman"/>
          <w:b/>
          <w:bCs/>
          <w:sz w:val="24"/>
          <w:szCs w:val="24"/>
        </w:rPr>
        <w:t xml:space="preserve"> сад</w:t>
      </w:r>
      <w:r w:rsidR="009E643B">
        <w:rPr>
          <w:rFonts w:ascii="Times New Roman" w:hAnsi="Times New Roman"/>
          <w:b/>
          <w:bCs/>
          <w:sz w:val="24"/>
          <w:szCs w:val="24"/>
        </w:rPr>
        <w:t>ом</w:t>
      </w:r>
      <w:r w:rsidRPr="00CC45BE">
        <w:rPr>
          <w:rFonts w:ascii="Times New Roman" w:hAnsi="Times New Roman"/>
          <w:b/>
          <w:bCs/>
          <w:sz w:val="24"/>
          <w:szCs w:val="24"/>
        </w:rPr>
        <w:t xml:space="preserve"> первой категории №19 «Ивушка» </w:t>
      </w:r>
      <w:r w:rsidR="009E643B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Pr="00CC45BE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BE">
        <w:rPr>
          <w:rFonts w:ascii="Times New Roman" w:hAnsi="Times New Roman"/>
          <w:b/>
          <w:bCs/>
          <w:sz w:val="24"/>
          <w:szCs w:val="24"/>
        </w:rPr>
        <w:t>Сальска и родителями (законными представителями) ребенка, посещающего Службу ранней помощи  МБДОУ №19 «Ивушка» г.</w:t>
      </w:r>
      <w:r w:rsidR="00C341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BE">
        <w:rPr>
          <w:rFonts w:ascii="Times New Roman" w:hAnsi="Times New Roman"/>
          <w:b/>
          <w:bCs/>
          <w:sz w:val="24"/>
          <w:szCs w:val="24"/>
        </w:rPr>
        <w:t>Сальска</w:t>
      </w:r>
    </w:p>
    <w:p w:rsidR="00707E5A" w:rsidRPr="00CC45BE" w:rsidRDefault="00707E5A" w:rsidP="009E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E5A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г. </w:t>
      </w:r>
      <w:r w:rsidRPr="00186CA7">
        <w:rPr>
          <w:rFonts w:ascii="Times New Roman" w:hAnsi="Times New Roman"/>
          <w:sz w:val="24"/>
          <w:szCs w:val="24"/>
        </w:rPr>
        <w:t>Сальск                                                                                               «</w:t>
      </w:r>
      <w:r w:rsidRPr="00186CA7">
        <w:rPr>
          <w:rFonts w:ascii="Times New Roman" w:hAnsi="Times New Roman"/>
          <w:sz w:val="24"/>
          <w:szCs w:val="24"/>
          <w:u w:val="single"/>
        </w:rPr>
        <w:t>____</w:t>
      </w:r>
      <w:r w:rsidRPr="00186CA7">
        <w:rPr>
          <w:rFonts w:ascii="Times New Roman" w:hAnsi="Times New Roman"/>
          <w:sz w:val="24"/>
          <w:szCs w:val="24"/>
        </w:rPr>
        <w:t>»</w:t>
      </w:r>
      <w:r w:rsidRPr="00186CA7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186CA7">
        <w:rPr>
          <w:rFonts w:ascii="Times New Roman" w:hAnsi="Times New Roman"/>
          <w:sz w:val="24"/>
          <w:szCs w:val="24"/>
        </w:rPr>
        <w:t>20__г.</w:t>
      </w:r>
    </w:p>
    <w:p w:rsidR="00186CA7" w:rsidRPr="00186CA7" w:rsidRDefault="00186CA7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6CA7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 дошкольное образовательное учреждение - </w:t>
      </w:r>
      <w:r w:rsidRPr="00186CA7">
        <w:rPr>
          <w:rFonts w:ascii="Times New Roman" w:hAnsi="Times New Roman"/>
          <w:bCs/>
          <w:sz w:val="24"/>
          <w:szCs w:val="24"/>
          <w:u w:val="single"/>
        </w:rPr>
        <w:t>Центр развития</w:t>
      </w:r>
      <w:r w:rsidRPr="00CC45BE">
        <w:rPr>
          <w:rFonts w:ascii="Times New Roman" w:hAnsi="Times New Roman"/>
          <w:bCs/>
          <w:sz w:val="24"/>
          <w:szCs w:val="24"/>
          <w:u w:val="single"/>
        </w:rPr>
        <w:t xml:space="preserve"> ребенка – детский сад первой категории №19 «Ивушка» </w:t>
      </w:r>
      <w:proofErr w:type="spellStart"/>
      <w:r w:rsidRPr="00CC45BE">
        <w:rPr>
          <w:rFonts w:ascii="Times New Roman" w:hAnsi="Times New Roman"/>
          <w:bCs/>
          <w:sz w:val="24"/>
          <w:szCs w:val="24"/>
          <w:u w:val="single"/>
        </w:rPr>
        <w:t>г</w:t>
      </w:r>
      <w:proofErr w:type="gramStart"/>
      <w:r w:rsidRPr="00CC45BE">
        <w:rPr>
          <w:rFonts w:ascii="Times New Roman" w:hAnsi="Times New Roman"/>
          <w:bCs/>
          <w:sz w:val="24"/>
          <w:szCs w:val="24"/>
          <w:u w:val="single"/>
        </w:rPr>
        <w:t>.С</w:t>
      </w:r>
      <w:proofErr w:type="gramEnd"/>
      <w:r w:rsidRPr="00CC45BE">
        <w:rPr>
          <w:rFonts w:ascii="Times New Roman" w:hAnsi="Times New Roman"/>
          <w:bCs/>
          <w:sz w:val="24"/>
          <w:szCs w:val="24"/>
          <w:u w:val="single"/>
        </w:rPr>
        <w:t>альска</w:t>
      </w:r>
      <w:proofErr w:type="spellEnd"/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C45BE">
        <w:rPr>
          <w:rFonts w:ascii="Times New Roman" w:hAnsi="Times New Roman"/>
          <w:sz w:val="24"/>
          <w:szCs w:val="24"/>
        </w:rPr>
        <w:t>(наименование)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именуемое в дальнейшем Учреждение, в лице заведующего</w:t>
      </w:r>
    </w:p>
    <w:p w:rsidR="00707E5A" w:rsidRPr="00CC45BE" w:rsidRDefault="00707E5A" w:rsidP="00707E5A">
      <w:pPr>
        <w:pBdr>
          <w:bottom w:val="single" w:sz="4" w:space="0" w:color="auto"/>
        </w:pBdr>
        <w:tabs>
          <w:tab w:val="right" w:pos="101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Ткаченко Татьяны Ивановны,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(фамилия, имя, отчество)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действующего на основании Устава Учреждения, с одной стороны, и отцом</w:t>
      </w:r>
      <w:r>
        <w:rPr>
          <w:rFonts w:ascii="Times New Roman" w:hAnsi="Times New Roman"/>
          <w:sz w:val="24"/>
          <w:szCs w:val="24"/>
        </w:rPr>
        <w:t xml:space="preserve"> (матерью)</w:t>
      </w:r>
      <w:r w:rsidRPr="00CC45BE">
        <w:rPr>
          <w:rFonts w:ascii="Times New Roman" w:hAnsi="Times New Roman"/>
          <w:sz w:val="24"/>
          <w:szCs w:val="24"/>
        </w:rPr>
        <w:t xml:space="preserve"> </w:t>
      </w:r>
    </w:p>
    <w:p w:rsidR="00707E5A" w:rsidRPr="00CC45BE" w:rsidRDefault="00707E5A" w:rsidP="00707E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4"/>
          <w:szCs w:val="24"/>
        </w:rPr>
      </w:pP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(Ф.И.О. отца</w:t>
      </w:r>
      <w:r>
        <w:rPr>
          <w:rFonts w:ascii="Times New Roman" w:hAnsi="Times New Roman"/>
          <w:sz w:val="24"/>
          <w:szCs w:val="24"/>
        </w:rPr>
        <w:t xml:space="preserve"> (матери)</w:t>
      </w:r>
      <w:r w:rsidRPr="00CC45BE">
        <w:rPr>
          <w:rFonts w:ascii="Times New Roman" w:hAnsi="Times New Roman"/>
          <w:sz w:val="24"/>
          <w:szCs w:val="24"/>
        </w:rPr>
        <w:t>, законного представителя)</w:t>
      </w:r>
    </w:p>
    <w:p w:rsidR="00707E5A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5BE">
        <w:rPr>
          <w:rFonts w:ascii="Times New Roman" w:hAnsi="Times New Roman"/>
          <w:sz w:val="24"/>
          <w:szCs w:val="24"/>
        </w:rPr>
        <w:t>именуемым</w:t>
      </w:r>
      <w:proofErr w:type="gramEnd"/>
      <w:r w:rsidRPr="00CC45BE">
        <w:rPr>
          <w:rFonts w:ascii="Times New Roman" w:hAnsi="Times New Roman"/>
          <w:sz w:val="24"/>
          <w:szCs w:val="24"/>
        </w:rPr>
        <w:t xml:space="preserve"> в дальнейшем Родитель ребенка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 (фамилия, имя, отчество ребенка, дата рождения)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посещающего Службу ранней помощи  </w:t>
      </w:r>
      <w:r>
        <w:rPr>
          <w:rFonts w:ascii="Times New Roman" w:hAnsi="Times New Roman"/>
          <w:bCs/>
          <w:sz w:val="24"/>
          <w:szCs w:val="24"/>
        </w:rPr>
        <w:t xml:space="preserve">МБДОУ №19 «Ивушка» г. </w:t>
      </w:r>
      <w:r w:rsidRPr="00CC45BE">
        <w:rPr>
          <w:rFonts w:ascii="Times New Roman" w:hAnsi="Times New Roman"/>
          <w:bCs/>
          <w:sz w:val="24"/>
          <w:szCs w:val="24"/>
        </w:rPr>
        <w:t>Сальска</w:t>
      </w:r>
      <w:r w:rsidRPr="00CC45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C45BE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CC45BE">
        <w:rPr>
          <w:rFonts w:ascii="Times New Roman" w:hAnsi="Times New Roman"/>
          <w:sz w:val="24"/>
          <w:szCs w:val="24"/>
        </w:rPr>
        <w:t xml:space="preserve">  в дальнейшем СРП, с другой стороны, заключили настоящий договор о следующем:</w:t>
      </w:r>
    </w:p>
    <w:p w:rsidR="00707E5A" w:rsidRPr="00CC45BE" w:rsidRDefault="00707E5A" w:rsidP="00DA52A3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1.1. Оказание  помощи детям в возрасте от 1 года до 3 лет, имеющим проблемы в развитии, и их семьям, а также детям «группы риска».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 </w:t>
      </w:r>
    </w:p>
    <w:p w:rsidR="00707E5A" w:rsidRPr="00CC45BE" w:rsidRDefault="00DA52A3" w:rsidP="00DA52A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707E5A" w:rsidRPr="00CC45BE">
        <w:rPr>
          <w:rFonts w:ascii="Times New Roman" w:hAnsi="Times New Roman"/>
          <w:b/>
          <w:bCs/>
          <w:sz w:val="24"/>
          <w:szCs w:val="24"/>
        </w:rPr>
        <w:t>2. Обязательства сторон</w:t>
      </w:r>
    </w:p>
    <w:p w:rsidR="00707E5A" w:rsidRPr="00CC45BE" w:rsidRDefault="00707E5A" w:rsidP="00DA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E5A" w:rsidRPr="00DA52A3" w:rsidRDefault="00707E5A" w:rsidP="00DA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52A3">
        <w:rPr>
          <w:rFonts w:ascii="Times New Roman" w:hAnsi="Times New Roman"/>
          <w:b/>
          <w:bCs/>
          <w:sz w:val="24"/>
          <w:szCs w:val="24"/>
        </w:rPr>
        <w:t>2.1. Учреждение обязуется:</w:t>
      </w:r>
    </w:p>
    <w:p w:rsidR="00707E5A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2.1.1.Зачислить ребенка в СРП  </w:t>
      </w:r>
      <w:r w:rsidR="00DA52A3">
        <w:rPr>
          <w:rFonts w:ascii="Times New Roman" w:hAnsi="Times New Roman"/>
          <w:sz w:val="24"/>
          <w:szCs w:val="24"/>
        </w:rPr>
        <w:t>на основании_________________________________________</w:t>
      </w:r>
    </w:p>
    <w:p w:rsidR="00DA52A3" w:rsidRPr="00CC45BE" w:rsidRDefault="00932666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07E5A" w:rsidRPr="00DA52A3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52A3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</w:t>
      </w:r>
      <w:r w:rsidR="00DA52A3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</w:t>
      </w:r>
      <w:r w:rsidRPr="00DA52A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DA52A3">
        <w:rPr>
          <w:rFonts w:ascii="Times New Roman" w:hAnsi="Times New Roman"/>
          <w:sz w:val="20"/>
          <w:szCs w:val="20"/>
        </w:rPr>
        <w:t>(наименование документа о зачислении)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2.1.2. Обеспечить максимальную коррекцию речевых и психомоторных нарушений с учетом возраста, структуры и степени выраженности выявленного дефекта, а также индивидуальных и психофизических особенностей ребенка.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2.1.3. Проводить с ребенком индивидуальные и подгрупповые занятия не менее 2 раз в неделю.</w:t>
      </w:r>
    </w:p>
    <w:p w:rsidR="00707E5A" w:rsidRPr="00CC45BE" w:rsidRDefault="00C341AC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 w:rsidR="00707E5A" w:rsidRPr="00CC45BE">
        <w:rPr>
          <w:rFonts w:ascii="Times New Roman" w:hAnsi="Times New Roman"/>
          <w:sz w:val="24"/>
          <w:szCs w:val="24"/>
        </w:rPr>
        <w:t xml:space="preserve"> Консультировать родителей по вопросам коррекции речевых и психомоторных нарушений у ребенка. </w:t>
      </w:r>
    </w:p>
    <w:p w:rsidR="00DA52A3" w:rsidRDefault="00DA52A3" w:rsidP="00DA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7E5A" w:rsidRPr="00DA52A3" w:rsidRDefault="00707E5A" w:rsidP="00DA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2.2. Родитель обязуется: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2.2.1.  Соблюдать Устав Учреждения  и настоящий договор.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2.2.2</w:t>
      </w:r>
      <w:r w:rsidR="00C341AC">
        <w:rPr>
          <w:rFonts w:ascii="Times New Roman" w:hAnsi="Times New Roman"/>
          <w:sz w:val="24"/>
          <w:szCs w:val="24"/>
        </w:rPr>
        <w:t>.</w:t>
      </w:r>
      <w:r w:rsidRPr="00CC4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45BE">
        <w:rPr>
          <w:rFonts w:ascii="Times New Roman" w:hAnsi="Times New Roman"/>
          <w:sz w:val="24"/>
          <w:szCs w:val="24"/>
        </w:rPr>
        <w:t xml:space="preserve">Приводить ребенка в </w:t>
      </w:r>
      <w:r w:rsidR="00DA52A3">
        <w:rPr>
          <w:rFonts w:ascii="Times New Roman" w:hAnsi="Times New Roman"/>
          <w:sz w:val="24"/>
          <w:szCs w:val="24"/>
        </w:rPr>
        <w:t>дошкольное учреждение</w:t>
      </w:r>
      <w:r w:rsidRPr="00CC45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5BE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CC45BE">
        <w:rPr>
          <w:rFonts w:ascii="Times New Roman" w:hAnsi="Times New Roman"/>
          <w:sz w:val="24"/>
          <w:szCs w:val="24"/>
        </w:rPr>
        <w:t>, чистым, опрятным.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5BE">
        <w:rPr>
          <w:rFonts w:ascii="Times New Roman" w:hAnsi="Times New Roman"/>
          <w:sz w:val="24"/>
          <w:szCs w:val="24"/>
        </w:rPr>
        <w:t>В случае необходимости посетить врачей (невропатолога, педиатра) по рекомендации специалистов СРП.</w:t>
      </w:r>
    </w:p>
    <w:p w:rsidR="00707E5A" w:rsidRPr="00CC45BE" w:rsidRDefault="00C341AC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707E5A" w:rsidRPr="00CC45BE">
        <w:rPr>
          <w:rFonts w:ascii="Times New Roman" w:hAnsi="Times New Roman"/>
          <w:sz w:val="24"/>
          <w:szCs w:val="24"/>
        </w:rPr>
        <w:t xml:space="preserve">4. </w:t>
      </w:r>
      <w:r w:rsidR="00707E5A">
        <w:rPr>
          <w:rFonts w:ascii="Times New Roman" w:hAnsi="Times New Roman"/>
          <w:sz w:val="24"/>
          <w:szCs w:val="24"/>
        </w:rPr>
        <w:t xml:space="preserve"> </w:t>
      </w:r>
      <w:r w:rsidR="00707E5A" w:rsidRPr="00CC45BE">
        <w:rPr>
          <w:rFonts w:ascii="Times New Roman" w:hAnsi="Times New Roman"/>
          <w:sz w:val="24"/>
          <w:szCs w:val="24"/>
        </w:rPr>
        <w:t>Выполнять домашние задания по рекомендации специалистов СРП.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45BE">
        <w:rPr>
          <w:rFonts w:ascii="Times New Roman" w:hAnsi="Times New Roman"/>
          <w:sz w:val="24"/>
          <w:szCs w:val="24"/>
        </w:rPr>
        <w:t>Не пропускать занятия без уважительных причин.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3. Права сторон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3.1. Учреждение имеет право: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3.1.1. Направить ребенка на консультацию к невропатологу, педиатру по рекомендации специалистов СРП.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lastRenderedPageBreak/>
        <w:t xml:space="preserve">3.1.2. Прекратить оказание коррекционной психолого-педагогической помощи ребенку в рамках Службы ранней помощи в связи с систематическим невыполнением обязательств родителями. </w:t>
      </w:r>
    </w:p>
    <w:p w:rsidR="00707E5A" w:rsidRPr="00CC45BE" w:rsidRDefault="00707E5A" w:rsidP="00DA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3.2. Родитель (законный представитель) имеет право: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3.2.1</w:t>
      </w:r>
      <w:r w:rsidR="00B03CD0">
        <w:rPr>
          <w:rFonts w:ascii="Times New Roman" w:hAnsi="Times New Roman"/>
          <w:sz w:val="24"/>
          <w:szCs w:val="24"/>
        </w:rPr>
        <w:t xml:space="preserve">.  </w:t>
      </w:r>
      <w:r w:rsidRPr="00CC45BE">
        <w:rPr>
          <w:rFonts w:ascii="Times New Roman" w:hAnsi="Times New Roman"/>
          <w:sz w:val="24"/>
          <w:szCs w:val="24"/>
        </w:rPr>
        <w:t xml:space="preserve"> Посещать консультативные занятия специалистов СРП.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3.2.2. Получать консультации специалистов Службы ранней помощи по вопросам, касающимся речевого и психомоторного развития своего ребенка.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3.2.3. Расторгнуть настоящий договор досрочно в одностороннем порядке с указанием причины. При этом Учреждение  не несет ответственности за дальнейшее состояние речевого и психомоторного развития ребенка</w:t>
      </w:r>
      <w:r w:rsidR="00DA52A3">
        <w:rPr>
          <w:rFonts w:ascii="Times New Roman" w:hAnsi="Times New Roman"/>
          <w:sz w:val="24"/>
          <w:szCs w:val="24"/>
        </w:rPr>
        <w:t>.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 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4. Действие договора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4.1. Договор действует с момента его подписания и может быть продлен, изменен, дополнен по соглашению сторон.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4.2. Стороны несут ответственность за неисполнение или ненадлежащее исполнение обязательств.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 xml:space="preserve">4.3. Срок действия договора </w:t>
      </w:r>
      <w:proofErr w:type="gramStart"/>
      <w:r w:rsidRPr="00CC45BE">
        <w:rPr>
          <w:rFonts w:ascii="Times New Roman" w:hAnsi="Times New Roman"/>
          <w:sz w:val="24"/>
          <w:szCs w:val="24"/>
        </w:rPr>
        <w:t>с</w:t>
      </w:r>
      <w:proofErr w:type="gramEnd"/>
      <w:r w:rsidRPr="00CC45BE">
        <w:rPr>
          <w:rFonts w:ascii="Times New Roman" w:hAnsi="Times New Roman"/>
          <w:sz w:val="24"/>
          <w:szCs w:val="24"/>
        </w:rPr>
        <w:t xml:space="preserve"> ______________по _____________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 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5. Особые условия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участниками.</w:t>
      </w: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E5A" w:rsidRPr="00CC45BE" w:rsidRDefault="00707E5A" w:rsidP="0070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5BE">
        <w:rPr>
          <w:rFonts w:ascii="Times New Roman" w:hAnsi="Times New Roman"/>
          <w:b/>
          <w:bCs/>
          <w:sz w:val="24"/>
          <w:szCs w:val="24"/>
        </w:rPr>
        <w:t>6. Прочие условия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6.1. Настоящий договор составлен в двух идентичных экземплярах, имеющих равную юридическую силу,  по одному для каждого из договорившихся сторон: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- один экземпляр хранится в  Учреждении  в личном деле ребенка;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- другой экземпляр находится у Родителя.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BE">
        <w:rPr>
          <w:rFonts w:ascii="Times New Roman" w:hAnsi="Times New Roman"/>
          <w:sz w:val="24"/>
          <w:szCs w:val="24"/>
        </w:rPr>
        <w:t>6.2.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E5A" w:rsidRPr="00CC45BE" w:rsidRDefault="00707E5A" w:rsidP="007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707E5A" w:rsidRPr="00CC45BE" w:rsidTr="00186CA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07E5A" w:rsidRPr="00CC45BE" w:rsidRDefault="00707E5A" w:rsidP="00A3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5BE">
              <w:rPr>
                <w:rFonts w:ascii="Times New Roman" w:hAnsi="Times New Roman"/>
                <w:sz w:val="24"/>
                <w:szCs w:val="24"/>
              </w:rPr>
              <w:t xml:space="preserve">Учреждение:  Муниципальное бюджетное дошкольное образовательное учреждение                      - Центр развития ребенка — </w:t>
            </w:r>
            <w:r w:rsidRPr="00CC45BE">
              <w:rPr>
                <w:rFonts w:ascii="Times New Roman" w:hAnsi="Times New Roman"/>
                <w:bCs/>
                <w:sz w:val="24"/>
                <w:szCs w:val="24"/>
              </w:rPr>
              <w:t>детский сад первой категории №19 «Ивушка» г.</w:t>
            </w:r>
            <w:r w:rsidR="00C341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5BE">
              <w:rPr>
                <w:rFonts w:ascii="Times New Roman" w:hAnsi="Times New Roman"/>
                <w:bCs/>
                <w:sz w:val="24"/>
                <w:szCs w:val="24"/>
              </w:rPr>
              <w:t>Сальска</w:t>
            </w:r>
            <w:r w:rsidR="00DA52A3">
              <w:rPr>
                <w:rFonts w:ascii="Times New Roman" w:hAnsi="Times New Roman"/>
                <w:sz w:val="24"/>
                <w:szCs w:val="24"/>
              </w:rPr>
              <w:t xml:space="preserve">             Адрес:  </w:t>
            </w:r>
            <w:r w:rsidRPr="00CC45BE">
              <w:rPr>
                <w:rFonts w:ascii="Times New Roman" w:hAnsi="Times New Roman"/>
                <w:sz w:val="24"/>
                <w:szCs w:val="24"/>
              </w:rPr>
              <w:t>347632</w:t>
            </w:r>
            <w:r w:rsidR="00DA52A3">
              <w:rPr>
                <w:rFonts w:ascii="Times New Roman" w:hAnsi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="00DA52A3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="00DA52A3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 w:rsidR="00186CA7">
              <w:rPr>
                <w:rFonts w:ascii="Times New Roman" w:hAnsi="Times New Roman"/>
                <w:sz w:val="24"/>
                <w:szCs w:val="24"/>
              </w:rPr>
              <w:t xml:space="preserve">г. Сальск, </w:t>
            </w:r>
            <w:r w:rsidRPr="00CC45BE">
              <w:rPr>
                <w:rFonts w:ascii="Times New Roman" w:hAnsi="Times New Roman"/>
                <w:sz w:val="24"/>
                <w:szCs w:val="24"/>
              </w:rPr>
              <w:t>ул. Станиславского 15</w:t>
            </w:r>
            <w:r w:rsidR="00C341AC">
              <w:rPr>
                <w:rFonts w:ascii="Times New Roman" w:hAnsi="Times New Roman"/>
                <w:sz w:val="24"/>
                <w:szCs w:val="24"/>
              </w:rPr>
              <w:t xml:space="preserve">6 «а»                          </w:t>
            </w:r>
          </w:p>
          <w:p w:rsidR="00186CA7" w:rsidRPr="00186CA7" w:rsidRDefault="00186CA7" w:rsidP="00186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A7">
              <w:rPr>
                <w:rFonts w:ascii="Times New Roman" w:hAnsi="Times New Roman" w:cs="Times New Roman"/>
                <w:sz w:val="24"/>
                <w:szCs w:val="24"/>
              </w:rPr>
              <w:t>ИНН  6153017718</w:t>
            </w:r>
          </w:p>
          <w:p w:rsidR="00186CA7" w:rsidRDefault="00186CA7" w:rsidP="00186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A7">
              <w:rPr>
                <w:rFonts w:ascii="Times New Roman" w:hAnsi="Times New Roman" w:cs="Times New Roman"/>
                <w:sz w:val="24"/>
                <w:szCs w:val="24"/>
              </w:rPr>
              <w:t>КПП  615301001</w:t>
            </w:r>
          </w:p>
          <w:p w:rsidR="00186CA7" w:rsidRPr="00CC45BE" w:rsidRDefault="00186CA7" w:rsidP="0018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CC45BE">
              <w:rPr>
                <w:rFonts w:ascii="Times New Roman" w:hAnsi="Times New Roman"/>
                <w:sz w:val="24"/>
                <w:szCs w:val="24"/>
              </w:rPr>
              <w:t xml:space="preserve">5 – 33 - 23            </w:t>
            </w:r>
          </w:p>
          <w:p w:rsidR="00186CA7" w:rsidRPr="00186CA7" w:rsidRDefault="00186CA7" w:rsidP="00186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A7" w:rsidRDefault="00707E5A" w:rsidP="00A3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BE">
              <w:rPr>
                <w:rFonts w:ascii="Times New Roman" w:hAnsi="Times New Roman"/>
                <w:sz w:val="24"/>
                <w:szCs w:val="24"/>
              </w:rPr>
              <w:t xml:space="preserve">Заведующий  МБДОУ </w:t>
            </w:r>
            <w:r w:rsidRPr="00CC45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C45BE"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  <w:r w:rsidR="00186C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5BE">
              <w:rPr>
                <w:rFonts w:ascii="Times New Roman" w:hAnsi="Times New Roman"/>
                <w:bCs/>
                <w:sz w:val="24"/>
                <w:szCs w:val="24"/>
              </w:rPr>
              <w:t xml:space="preserve"> «Ивушка»</w:t>
            </w:r>
          </w:p>
          <w:p w:rsidR="00707E5A" w:rsidRPr="00CC45BE" w:rsidRDefault="00707E5A" w:rsidP="00A3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5B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186C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5BE">
              <w:rPr>
                <w:rFonts w:ascii="Times New Roman" w:hAnsi="Times New Roman"/>
                <w:bCs/>
                <w:sz w:val="24"/>
                <w:szCs w:val="24"/>
              </w:rPr>
              <w:t>Сальска</w:t>
            </w:r>
          </w:p>
          <w:p w:rsidR="00707E5A" w:rsidRPr="00CC45BE" w:rsidRDefault="00707E5A" w:rsidP="00A3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5BE">
              <w:rPr>
                <w:rFonts w:ascii="Times New Roman" w:hAnsi="Times New Roman"/>
                <w:sz w:val="24"/>
                <w:szCs w:val="24"/>
              </w:rPr>
              <w:t>____________________ Т.И.Ткаченко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Родитель:</w:t>
            </w: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 xml:space="preserve">(Ф.И.О.)  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 xml:space="preserve">  (паспортные данные)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 контактные данные)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186CA7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 xml:space="preserve">_____________           ______________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(расшифровка подписи</w:t>
            </w: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 экземпляра Заказчиком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согласен: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F3742F">
              <w:rPr>
                <w:rFonts w:ascii="Times New Roman" w:hAnsi="Times New Roman" w:cs="Times New Roman"/>
                <w:sz w:val="22"/>
                <w:szCs w:val="22"/>
              </w:rPr>
              <w:t>: _______________</w:t>
            </w:r>
          </w:p>
          <w:p w:rsidR="00186CA7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A7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        __________________    </w:t>
            </w:r>
          </w:p>
          <w:p w:rsidR="00186CA7" w:rsidRPr="00E82F7E" w:rsidRDefault="00186CA7" w:rsidP="00186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F7E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(расшифровка подписи</w:t>
            </w:r>
            <w:r w:rsidRPr="00E82F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86CA7" w:rsidRPr="00186CA7" w:rsidRDefault="00186CA7" w:rsidP="0018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– Центр развития ребенка – детский сад первой категории  № 19 «Ивушка»   г. Сальска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МБДОУ № 19 «Ивушка» г. Сальска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347632, Ростовская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86CA7">
        <w:rPr>
          <w:rFonts w:ascii="Times New Roman" w:hAnsi="Times New Roman" w:cs="Times New Roman"/>
          <w:sz w:val="24"/>
          <w:szCs w:val="24"/>
        </w:rPr>
        <w:t xml:space="preserve"> г. Сальск, ул. Станиславского 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156  «а»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л/с 20586</w:t>
      </w:r>
      <w:r w:rsidRPr="00186C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6CA7">
        <w:rPr>
          <w:rFonts w:ascii="Times New Roman" w:hAnsi="Times New Roman" w:cs="Times New Roman"/>
          <w:sz w:val="24"/>
          <w:szCs w:val="24"/>
        </w:rPr>
        <w:t xml:space="preserve">99580  в Управлении </w:t>
      </w:r>
      <w:proofErr w:type="gramStart"/>
      <w:r w:rsidRPr="00186CA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казначейства по Ростовской области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ИНН  6153017718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КПП  615301001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C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6CA7">
        <w:rPr>
          <w:rFonts w:ascii="Times New Roman" w:hAnsi="Times New Roman" w:cs="Times New Roman"/>
          <w:sz w:val="24"/>
          <w:szCs w:val="24"/>
        </w:rPr>
        <w:t>/с  40701810860151000011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 xml:space="preserve">ГРКЦ  ГУ  Банка России </w:t>
      </w:r>
      <w:proofErr w:type="gramStart"/>
      <w:r w:rsidRPr="00186C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Ростовской области г. Ростов-на-Дону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БИК 046015001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 xml:space="preserve">ОКПО – 40571178  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ОКВЭД – 80.10.1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ОГРН 1036153000674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Тел.: 5-33-23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Заведующий Ткаченко Татьяна Ивановна</w:t>
      </w:r>
    </w:p>
    <w:p w:rsidR="00186CA7" w:rsidRPr="00186CA7" w:rsidRDefault="00186CA7" w:rsidP="00186CA7">
      <w:pPr>
        <w:framePr w:hSpace="180" w:wrap="around" w:vAnchor="text" w:hAnchor="margin" w:y="11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A7" w:rsidRPr="00186CA7" w:rsidRDefault="00186CA7" w:rsidP="00186CA7">
      <w:pPr>
        <w:pStyle w:val="ConsPlusNonformat"/>
        <w:framePr w:hSpace="180" w:wrap="around" w:vAnchor="text" w:hAnchor="margin" w:y="116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86CA7" w:rsidRPr="00186CA7" w:rsidRDefault="00186CA7" w:rsidP="00186CA7">
      <w:pPr>
        <w:pStyle w:val="ConsPlusNonformat"/>
        <w:framePr w:hSpace="180" w:wrap="around" w:vAnchor="text" w:hAnchor="margin" w:y="116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 xml:space="preserve">                               (подпись)</w:t>
      </w:r>
    </w:p>
    <w:p w:rsidR="00B847F4" w:rsidRPr="00186CA7" w:rsidRDefault="00186CA7" w:rsidP="0018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A7">
        <w:rPr>
          <w:rFonts w:ascii="Times New Roman" w:hAnsi="Times New Roman" w:cs="Times New Roman"/>
          <w:sz w:val="24"/>
          <w:szCs w:val="24"/>
        </w:rPr>
        <w:t>М.П.</w:t>
      </w:r>
    </w:p>
    <w:sectPr w:rsidR="00B847F4" w:rsidRPr="00186CA7" w:rsidSect="00707E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5A"/>
    <w:rsid w:val="00156F5F"/>
    <w:rsid w:val="00186CA7"/>
    <w:rsid w:val="00502EA4"/>
    <w:rsid w:val="00707E5A"/>
    <w:rsid w:val="00932666"/>
    <w:rsid w:val="009E643B"/>
    <w:rsid w:val="00AE520C"/>
    <w:rsid w:val="00B03CD0"/>
    <w:rsid w:val="00B847F4"/>
    <w:rsid w:val="00C341AC"/>
    <w:rsid w:val="00D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6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2016-09-26T09:22:00Z</dcterms:created>
  <dcterms:modified xsi:type="dcterms:W3CDTF">2016-11-02T10:41:00Z</dcterms:modified>
</cp:coreProperties>
</file>