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2F" w:rsidRDefault="00776A14" w:rsidP="004E12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14">
        <w:rPr>
          <w:rFonts w:ascii="Times New Roman" w:hAnsi="Times New Roman" w:cs="Times New Roman"/>
          <w:b/>
          <w:sz w:val="28"/>
          <w:szCs w:val="28"/>
        </w:rPr>
        <w:t xml:space="preserve">Документооборот </w:t>
      </w:r>
    </w:p>
    <w:p w:rsidR="004E12DA" w:rsidRDefault="00776A14" w:rsidP="004E12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A14">
        <w:rPr>
          <w:rFonts w:ascii="Times New Roman" w:hAnsi="Times New Roman" w:cs="Times New Roman"/>
          <w:b/>
          <w:sz w:val="28"/>
          <w:szCs w:val="28"/>
        </w:rPr>
        <w:t xml:space="preserve">Службы ранней помощи </w:t>
      </w:r>
    </w:p>
    <w:p w:rsidR="00776A14" w:rsidRDefault="004E12DA" w:rsidP="004E12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№19 «Ивушка» г.</w:t>
      </w:r>
      <w:r w:rsidR="004C5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Сальска</w:t>
      </w:r>
    </w:p>
    <w:p w:rsidR="004E12DA" w:rsidRPr="00776A14" w:rsidRDefault="004E12DA" w:rsidP="004E12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 xml:space="preserve">карта ребенка, содержащая заявление родителей на получение услуг, 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 xml:space="preserve">договор с родителями, 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 xml:space="preserve">согласие родителей на обработку персональных данных, 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 xml:space="preserve">заключения специалистов, 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 xml:space="preserve">результаты обследования, 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 xml:space="preserve">индивидуальную программу сопровождения ребенка и семьи, 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>другую документацию, связанную с учетом и описанием работы с ребенком и семьей;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>журнал регистрации первичных обращений;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>журнал зачисления и отчисления детей;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>годовой план работы Службы;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</w:pPr>
      <w:r w:rsidRPr="00776A14">
        <w:t>годовой отчет работы Службы;</w:t>
      </w:r>
    </w:p>
    <w:p w:rsidR="00776A14" w:rsidRPr="00776A14" w:rsidRDefault="00776A14" w:rsidP="00776A14">
      <w:pPr>
        <w:pStyle w:val="a3"/>
        <w:numPr>
          <w:ilvl w:val="0"/>
          <w:numId w:val="1"/>
        </w:numPr>
        <w:ind w:left="0"/>
        <w:jc w:val="both"/>
        <w:rPr>
          <w:rStyle w:val="a4"/>
          <w:b w:val="0"/>
          <w:bCs w:val="0"/>
        </w:rPr>
      </w:pPr>
      <w:r w:rsidRPr="00776A14">
        <w:t>график работы специалистов Службы.</w:t>
      </w:r>
    </w:p>
    <w:p w:rsidR="00761AF5" w:rsidRPr="00776A14" w:rsidRDefault="00761AF5">
      <w:pPr>
        <w:rPr>
          <w:rFonts w:ascii="Times New Roman" w:hAnsi="Times New Roman" w:cs="Times New Roman"/>
          <w:sz w:val="24"/>
          <w:szCs w:val="24"/>
        </w:rPr>
      </w:pPr>
    </w:p>
    <w:sectPr w:rsidR="00761AF5" w:rsidRPr="00776A14" w:rsidSect="0002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7A78"/>
    <w:multiLevelType w:val="hybridMultilevel"/>
    <w:tmpl w:val="52FAD724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A14"/>
    <w:rsid w:val="00020422"/>
    <w:rsid w:val="004C512F"/>
    <w:rsid w:val="004E12DA"/>
    <w:rsid w:val="00761AF5"/>
    <w:rsid w:val="007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76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2016-09-26T10:07:00Z</dcterms:created>
  <dcterms:modified xsi:type="dcterms:W3CDTF">2016-11-15T07:31:00Z</dcterms:modified>
</cp:coreProperties>
</file>