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49" w:rsidRDefault="00661A49" w:rsidP="00661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</w:rPr>
      </w:pPr>
      <w:r w:rsidRPr="00661A49"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</w:rPr>
        <w:t>Настольно-печатные игры</w:t>
      </w:r>
    </w:p>
    <w:p w:rsidR="00661A49" w:rsidRDefault="00661A49" w:rsidP="00661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</w:rPr>
      </w:pPr>
      <w:r w:rsidRPr="00661A49"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32"/>
        </w:rPr>
        <w:t>для детей старшего дошкольного возраста</w:t>
      </w:r>
    </w:p>
    <w:p w:rsidR="00661A49" w:rsidRPr="00661A49" w:rsidRDefault="00661A49" w:rsidP="00661A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</w:p>
    <w:p w:rsidR="00661A49" w:rsidRPr="00661A49" w:rsidRDefault="00661A49" w:rsidP="00661A49">
      <w:pPr>
        <w:pStyle w:val="a3"/>
        <w:numPr>
          <w:ilvl w:val="0"/>
          <w:numId w:val="1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49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"Летит, плывёт, едет"</w:t>
      </w:r>
    </w:p>
    <w:p w:rsidR="00661A49" w:rsidRPr="00661A49" w:rsidRDefault="00661A49" w:rsidP="00661A49">
      <w:pPr>
        <w:pStyle w:val="a3"/>
        <w:spacing w:before="150" w:after="150" w:line="240" w:lineRule="auto"/>
        <w:ind w:left="51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49">
        <w:rPr>
          <w:rFonts w:ascii="Times New Roman" w:eastAsia="Times New Roman" w:hAnsi="Times New Roman" w:cs="Times New Roman"/>
          <w:color w:val="993300"/>
          <w:sz w:val="24"/>
          <w:szCs w:val="24"/>
        </w:rPr>
        <w:br/>
      </w:r>
      <w:r w:rsidRPr="00661A49">
        <w:rPr>
          <w:rFonts w:ascii="Times New Roman" w:eastAsia="Times New Roman" w:hAnsi="Times New Roman" w:cs="Times New Roman"/>
          <w:color w:val="000000"/>
          <w:sz w:val="24"/>
          <w:szCs w:val="24"/>
        </w:rPr>
        <w:t>- Игра, которая в увлекательной форме знакомит детей с видами транспорта: наземным, воздушным, водным.</w:t>
      </w:r>
    </w:p>
    <w:p w:rsidR="00661A49" w:rsidRPr="00661A49" w:rsidRDefault="00661A49" w:rsidP="00661A49">
      <w:pPr>
        <w:pStyle w:val="a3"/>
        <w:spacing w:before="150" w:after="150" w:line="240" w:lineRule="auto"/>
        <w:ind w:left="510"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661A49" w:rsidRPr="00661A49" w:rsidRDefault="00661A49" w:rsidP="00661A49">
      <w:pPr>
        <w:pStyle w:val="a3"/>
        <w:numPr>
          <w:ilvl w:val="0"/>
          <w:numId w:val="1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49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"Дорожные знаки"</w:t>
      </w:r>
    </w:p>
    <w:p w:rsidR="00661A49" w:rsidRPr="00661A49" w:rsidRDefault="00661A49" w:rsidP="00661A49">
      <w:pPr>
        <w:pStyle w:val="a3"/>
        <w:spacing w:before="150" w:after="150" w:line="240" w:lineRule="auto"/>
        <w:ind w:left="51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49">
        <w:rPr>
          <w:rFonts w:ascii="Times New Roman" w:eastAsia="Times New Roman" w:hAnsi="Times New Roman" w:cs="Times New Roman"/>
          <w:color w:val="993300"/>
          <w:sz w:val="24"/>
          <w:szCs w:val="24"/>
        </w:rPr>
        <w:br/>
      </w:r>
      <w:r w:rsidRPr="00661A49">
        <w:rPr>
          <w:rFonts w:ascii="Times New Roman" w:eastAsia="Times New Roman" w:hAnsi="Times New Roman" w:cs="Times New Roman"/>
          <w:color w:val="000000"/>
          <w:sz w:val="24"/>
          <w:szCs w:val="24"/>
        </w:rPr>
        <w:t>- Игра познакомит детей с дорожными знаками, средствами регулирования дорожного движения и опознавательными знаками транспортных средств. Особое внимание уделено знакам, непосредственно относящимся к детям - участникам дорожного движения.</w:t>
      </w:r>
    </w:p>
    <w:p w:rsidR="00661A49" w:rsidRPr="00661A49" w:rsidRDefault="00661A49" w:rsidP="00661A49">
      <w:pPr>
        <w:pStyle w:val="a3"/>
        <w:numPr>
          <w:ilvl w:val="0"/>
          <w:numId w:val="1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</w:pPr>
      <w:r w:rsidRPr="00661A49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"Дорожная азбука"</w:t>
      </w:r>
    </w:p>
    <w:p w:rsidR="00661A49" w:rsidRDefault="00661A49" w:rsidP="00661A49">
      <w:pPr>
        <w:pStyle w:val="a3"/>
        <w:spacing w:before="150" w:after="150" w:line="240" w:lineRule="auto"/>
        <w:ind w:left="51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49">
        <w:rPr>
          <w:rFonts w:ascii="Times New Roman" w:eastAsia="Times New Roman" w:hAnsi="Times New Roman" w:cs="Times New Roman"/>
          <w:color w:val="993300"/>
          <w:sz w:val="24"/>
          <w:szCs w:val="24"/>
        </w:rPr>
        <w:br/>
      </w:r>
      <w:r w:rsidRPr="00661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Хочешь узнать о знаках дорожного движения? Открой этот сборник игр и </w:t>
      </w:r>
      <w:proofErr w:type="spellStart"/>
      <w:proofErr w:type="gramStart"/>
      <w:r w:rsidRPr="00661A49">
        <w:rPr>
          <w:rFonts w:ascii="Times New Roman" w:eastAsia="Times New Roman" w:hAnsi="Times New Roman" w:cs="Times New Roman"/>
          <w:color w:val="000000"/>
          <w:sz w:val="24"/>
          <w:szCs w:val="24"/>
        </w:rPr>
        <w:t>п-редставь</w:t>
      </w:r>
      <w:proofErr w:type="spellEnd"/>
      <w:proofErr w:type="gramEnd"/>
      <w:r w:rsidRPr="00661A49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ты сидишь за рулём автомобиля. Проехав по дорогам всех игр, ты познакомишься с предупреждающими, а также предписывающими знаками.</w:t>
      </w:r>
    </w:p>
    <w:p w:rsidR="00661A49" w:rsidRPr="00661A49" w:rsidRDefault="00661A49" w:rsidP="00661A49">
      <w:pPr>
        <w:pStyle w:val="a3"/>
        <w:spacing w:before="150" w:after="150" w:line="240" w:lineRule="auto"/>
        <w:ind w:left="51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A49" w:rsidRPr="00661A49" w:rsidRDefault="00661A49" w:rsidP="00661A49">
      <w:pPr>
        <w:pStyle w:val="a3"/>
        <w:numPr>
          <w:ilvl w:val="0"/>
          <w:numId w:val="1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</w:pPr>
      <w:r w:rsidRPr="00661A49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"За рулём"</w:t>
      </w:r>
    </w:p>
    <w:p w:rsidR="00661A49" w:rsidRDefault="00661A49" w:rsidP="00661A49">
      <w:pPr>
        <w:pStyle w:val="a3"/>
        <w:spacing w:before="150" w:after="150" w:line="240" w:lineRule="auto"/>
        <w:ind w:left="51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49">
        <w:rPr>
          <w:rFonts w:ascii="Times New Roman" w:eastAsia="Times New Roman" w:hAnsi="Times New Roman" w:cs="Times New Roman"/>
          <w:color w:val="993300"/>
          <w:sz w:val="24"/>
          <w:szCs w:val="24"/>
        </w:rPr>
        <w:br/>
      </w:r>
      <w:r w:rsidRPr="00661A49">
        <w:rPr>
          <w:rFonts w:ascii="Times New Roman" w:eastAsia="Times New Roman" w:hAnsi="Times New Roman" w:cs="Times New Roman"/>
          <w:color w:val="000000"/>
          <w:sz w:val="24"/>
          <w:szCs w:val="24"/>
        </w:rPr>
        <w:t>- Игра познакомит детей с настоящим и прошлым отечественного транспорта и научит его квалифицировать:</w:t>
      </w:r>
    </w:p>
    <w:p w:rsidR="00661A49" w:rsidRDefault="00661A49" w:rsidP="00661A49">
      <w:pPr>
        <w:pStyle w:val="a3"/>
        <w:spacing w:before="150" w:after="150" w:line="240" w:lineRule="auto"/>
        <w:ind w:left="51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транспорт города</w:t>
      </w:r>
      <w:r w:rsidRPr="00661A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грузовые </w:t>
      </w:r>
      <w:r w:rsidRPr="00661A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spellStart"/>
      <w:r w:rsidRPr="00661A49">
        <w:rPr>
          <w:rFonts w:ascii="Times New Roman" w:eastAsia="Times New Roman" w:hAnsi="Times New Roman" w:cs="Times New Roman"/>
          <w:color w:val="000000"/>
          <w:sz w:val="24"/>
          <w:szCs w:val="24"/>
        </w:rPr>
        <w:t>мототранспорт</w:t>
      </w:r>
      <w:proofErr w:type="spellEnd"/>
      <w:r w:rsidR="008A4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1A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легковые</w:t>
      </w:r>
      <w:r w:rsidRPr="00661A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спецмашины.</w:t>
      </w:r>
    </w:p>
    <w:p w:rsidR="00661A49" w:rsidRPr="00661A49" w:rsidRDefault="00661A49" w:rsidP="00661A49">
      <w:pPr>
        <w:pStyle w:val="a3"/>
        <w:spacing w:before="150" w:after="150" w:line="240" w:lineRule="auto"/>
        <w:ind w:left="510"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661A49" w:rsidRPr="00661A49" w:rsidRDefault="00661A49" w:rsidP="00661A49">
      <w:pPr>
        <w:pStyle w:val="a3"/>
        <w:numPr>
          <w:ilvl w:val="0"/>
          <w:numId w:val="1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</w:pPr>
      <w:r w:rsidRPr="00661A49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"Красный, жёлтый, зелёный"</w:t>
      </w:r>
    </w:p>
    <w:p w:rsidR="00661A49" w:rsidRDefault="00661A49" w:rsidP="00661A49">
      <w:pPr>
        <w:pStyle w:val="a3"/>
        <w:spacing w:before="150" w:after="150" w:line="240" w:lineRule="auto"/>
        <w:ind w:left="51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A49">
        <w:rPr>
          <w:rFonts w:ascii="Times New Roman" w:eastAsia="Times New Roman" w:hAnsi="Times New Roman" w:cs="Times New Roman"/>
          <w:color w:val="993300"/>
          <w:sz w:val="24"/>
          <w:szCs w:val="24"/>
        </w:rPr>
        <w:br/>
      </w:r>
      <w:r w:rsidRPr="00661A49">
        <w:rPr>
          <w:rFonts w:ascii="Times New Roman" w:eastAsia="Times New Roman" w:hAnsi="Times New Roman" w:cs="Times New Roman"/>
          <w:color w:val="000000"/>
          <w:sz w:val="24"/>
          <w:szCs w:val="24"/>
        </w:rPr>
        <w:t>- Игра способствует изучению правил дорожного движения.</w:t>
      </w:r>
    </w:p>
    <w:p w:rsidR="00661A49" w:rsidRPr="00661A49" w:rsidRDefault="00661A49" w:rsidP="00661A49">
      <w:pPr>
        <w:pStyle w:val="a3"/>
        <w:spacing w:before="150" w:after="150" w:line="240" w:lineRule="auto"/>
        <w:ind w:left="510"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661A49" w:rsidRPr="00661A49" w:rsidRDefault="00661A49" w:rsidP="00661A49">
      <w:pPr>
        <w:pStyle w:val="a3"/>
        <w:numPr>
          <w:ilvl w:val="0"/>
          <w:numId w:val="1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</w:pPr>
      <w:r w:rsidRPr="00661A49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 xml:space="preserve">"Доски </w:t>
      </w:r>
      <w:proofErr w:type="spellStart"/>
      <w:r w:rsidRPr="00661A49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Сегена</w:t>
      </w:r>
      <w:proofErr w:type="spellEnd"/>
      <w:r w:rsidRPr="00661A49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":</w:t>
      </w:r>
    </w:p>
    <w:p w:rsidR="00661A49" w:rsidRDefault="00661A49" w:rsidP="00661A49">
      <w:pPr>
        <w:pStyle w:val="a3"/>
        <w:spacing w:before="150" w:after="150" w:line="240" w:lineRule="auto"/>
        <w:ind w:left="510" w:right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1A49">
        <w:rPr>
          <w:rFonts w:ascii="Times New Roman" w:eastAsia="Times New Roman" w:hAnsi="Times New Roman" w:cs="Times New Roman"/>
          <w:color w:val="993300"/>
          <w:sz w:val="24"/>
          <w:szCs w:val="24"/>
        </w:rPr>
        <w:br/>
      </w:r>
      <w:r w:rsidRPr="00661A49">
        <w:rPr>
          <w:rFonts w:ascii="Times New Roman" w:eastAsia="Times New Roman" w:hAnsi="Times New Roman" w:cs="Times New Roman"/>
          <w:color w:val="000000"/>
          <w:sz w:val="24"/>
          <w:szCs w:val="24"/>
        </w:rPr>
        <w:t>"Правила дорожного движения"</w:t>
      </w:r>
      <w:r w:rsidRPr="00661A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"Транспорт"</w:t>
      </w:r>
      <w:r w:rsidRPr="00661A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"Город"</w:t>
      </w:r>
      <w:r w:rsidRPr="00661A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61A49" w:rsidRPr="00661A49" w:rsidRDefault="00661A49" w:rsidP="00661A49">
      <w:pPr>
        <w:pStyle w:val="a3"/>
        <w:spacing w:before="150" w:after="150" w:line="240" w:lineRule="auto"/>
        <w:ind w:left="510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661A49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вкладыш в соответствии с изображением, закрепляя основные понятия</w:t>
      </w:r>
    </w:p>
    <w:p w:rsidR="00000000" w:rsidRDefault="008A4BD1"/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8360A"/>
    <w:multiLevelType w:val="hybridMultilevel"/>
    <w:tmpl w:val="E502114E"/>
    <w:lvl w:ilvl="0" w:tplc="BBC06A8C">
      <w:start w:val="1"/>
      <w:numFmt w:val="decimal"/>
      <w:lvlText w:val="%1."/>
      <w:lvlJc w:val="left"/>
      <w:pPr>
        <w:ind w:left="510" w:hanging="360"/>
      </w:pPr>
      <w:rPr>
        <w:rFonts w:hint="default"/>
        <w:color w:val="99330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A49"/>
    <w:rsid w:val="00661A49"/>
    <w:rsid w:val="008A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2017-03-16T10:44:00Z</dcterms:created>
  <dcterms:modified xsi:type="dcterms:W3CDTF">2017-03-16T11:02:00Z</dcterms:modified>
</cp:coreProperties>
</file>